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6257" w:rsidRDefault="008B7C6E">
      <w:pPr>
        <w:pStyle w:val="normal0"/>
        <w:spacing w:line="360" w:lineRule="auto"/>
        <w:jc w:val="center"/>
        <w:rPr>
          <w:rFonts w:ascii="Roboto" w:eastAsia="Roboto" w:hAnsi="Roboto" w:cs="Roboto"/>
          <w:b/>
          <w:sz w:val="26"/>
          <w:szCs w:val="26"/>
        </w:rPr>
      </w:pPr>
      <w:r>
        <w:rPr>
          <w:rFonts w:ascii="Baloo Tamma" w:eastAsia="Baloo Tamma" w:hAnsi="Baloo Tamma" w:cs="Baloo Tamma"/>
          <w:b/>
          <w:sz w:val="26"/>
          <w:szCs w:val="26"/>
        </w:rPr>
        <w:t xml:space="preserve">Pitanja iz programskog jezika C </w:t>
      </w:r>
      <w:r>
        <w:rPr>
          <w:rFonts w:ascii="Baloo Tamma" w:eastAsia="Baloo Tamma" w:hAnsi="Baloo Tamma" w:cs="Baloo Tamma"/>
          <w:b/>
          <w:sz w:val="26"/>
          <w:szCs w:val="26"/>
        </w:rPr>
        <w:t>ಠ</w:t>
      </w:r>
      <w:r>
        <w:rPr>
          <w:rFonts w:ascii="Baloo Tamma" w:eastAsia="Baloo Tamma" w:hAnsi="Baloo Tamma" w:cs="Baloo Tamma"/>
          <w:b/>
          <w:sz w:val="26"/>
          <w:szCs w:val="26"/>
        </w:rPr>
        <w:t>_</w:t>
      </w:r>
      <w:r>
        <w:rPr>
          <w:rFonts w:ascii="Baloo Tamma" w:eastAsia="Baloo Tamma" w:hAnsi="Baloo Tamma" w:cs="Baloo Tamma"/>
          <w:b/>
          <w:sz w:val="26"/>
          <w:szCs w:val="26"/>
        </w:rPr>
        <w:t>ಠ</w:t>
      </w:r>
    </w:p>
    <w:p w:rsidR="004F6257" w:rsidRDefault="008B7C6E">
      <w:pPr>
        <w:pStyle w:val="normal0"/>
        <w:spacing w:line="360" w:lineRule="auto"/>
        <w:jc w:val="center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</w:rPr>
        <w:t xml:space="preserve">  1-70</w:t>
      </w:r>
    </w:p>
    <w:p w:rsidR="004F6257" w:rsidRDefault="004F6257">
      <w:pPr>
        <w:pStyle w:val="normal0"/>
        <w:jc w:val="center"/>
        <w:rPr>
          <w:rFonts w:ascii="Roboto" w:eastAsia="Roboto" w:hAnsi="Roboto" w:cs="Roboto"/>
          <w:b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29350" cy="1146462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146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case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62675" cy="2181225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Учитава 80 карактера из датотеке и смешта у стринг str.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91250" cy="1419225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fprintf(stdout, "%d", pod);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72200" cy="2466975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Lopta x={2, 2, 2, 10}; 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Lopta x={{2, 2, 2}, 10};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Testirajte: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#include &lt;stdio.h&gt;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typedef struct {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 float x, y, z;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}Tacka3D;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typedef struct {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Tacka3D centar;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float R;      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}Lopta;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int main()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{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Lopta a={{2, 2, 2}, 10};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printf("%f %f %f",a.centar.x,a.centar.y,a.centar.y);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printf(" %f\n",a.R);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Lopta b={2, 2, 2, 10};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printf("%f %f %f",b.centar.x,b.centar.y,b.centar.y);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printf(" %f",b.R);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}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81725" cy="1885950"/>
            <wp:effectExtent l="0" t="0" r="0" b="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 xml:space="preserve">fread(&amp;podatak, 3, 1, fp);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fread(void *p, size_t vel, size_t n, FILE *f)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Parametri: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 – Ovo je pokazivač na blok memorije sa minimalnom ve</w:t>
      </w:r>
      <w:r>
        <w:rPr>
          <w:rFonts w:ascii="Roboto" w:eastAsia="Roboto" w:hAnsi="Roboto" w:cs="Roboto"/>
          <w:sz w:val="24"/>
          <w:szCs w:val="24"/>
        </w:rPr>
        <w:t>ličinom vel*n bajtova.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vel – Ovo je veličina u bajtovima svakog elementa koji se čita.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 – Ovo je broj elemenata, od kojih svaki ima veličinu bajtova veličine.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 – Ovo je pokazivač na objekat FILE koji specificira ulazni tok.</w:t>
      </w:r>
    </w:p>
    <w:p w:rsidR="004F6257" w:rsidRDefault="004F6257">
      <w:pPr>
        <w:pStyle w:val="normal0"/>
        <w:rPr>
          <w:rFonts w:ascii="Roboto" w:eastAsia="Roboto" w:hAnsi="Roboto" w:cs="Roboto"/>
        </w:rPr>
      </w:pPr>
      <w:hyperlink r:id="rId10">
        <w:r w:rsidR="008B7C6E">
          <w:rPr>
            <w:rFonts w:ascii="Roboto" w:eastAsia="Roboto" w:hAnsi="Roboto" w:cs="Roboto"/>
            <w:color w:val="1155CC"/>
            <w:u w:val="single"/>
          </w:rPr>
          <w:t>https://overiq.com/c-programming-101/fread-function-in-c/</w:t>
        </w:r>
      </w:hyperlink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172200" cy="18669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fwrite(&amp;podatak, 3, 1, fp); </w:t>
      </w:r>
    </w:p>
    <w:p w:rsidR="004F6257" w:rsidRDefault="004F6257">
      <w:pPr>
        <w:pStyle w:val="normal0"/>
        <w:rPr>
          <w:rFonts w:ascii="Roboto" w:eastAsia="Roboto" w:hAnsi="Roboto" w:cs="Roboto"/>
          <w:sz w:val="23"/>
          <w:szCs w:val="23"/>
          <w:shd w:val="clear" w:color="auto" w:fill="EEEEEE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fwrite(const void *p, size_t vel, size_t n, FILE *f)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Parametri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 – Ovo je pokazivač na niz elemenata za pisanje.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vel – Ovo je veličina u bajtovima svakog elementa koji će biti upisan.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 – Ovo je broj elemenata, od kojih svaki ima veličinu bajtova veličine.</w:t>
      </w:r>
    </w:p>
    <w:p w:rsidR="004F6257" w:rsidRDefault="004F6257">
      <w:pPr>
        <w:pStyle w:val="normal0"/>
        <w:rPr>
          <w:rFonts w:ascii="Roboto" w:eastAsia="Roboto" w:hAnsi="Roboto" w:cs="Roboto"/>
          <w:sz w:val="24"/>
          <w:szCs w:val="24"/>
        </w:rPr>
      </w:pPr>
    </w:p>
    <w:p w:rsidR="004F6257" w:rsidRDefault="008B7C6E">
      <w:pPr>
        <w:pStyle w:val="normal0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 – Ovo je pokazivač na objekat FILE koji specificira izlazni tok.</w:t>
      </w:r>
    </w:p>
    <w:p w:rsidR="004F6257" w:rsidRDefault="004F6257">
      <w:pPr>
        <w:pStyle w:val="normal0"/>
        <w:rPr>
          <w:rFonts w:ascii="Roboto" w:eastAsia="Roboto" w:hAnsi="Roboto" w:cs="Roboto"/>
          <w:color w:val="666600"/>
          <w:sz w:val="23"/>
          <w:szCs w:val="23"/>
          <w:shd w:val="clear" w:color="auto" w:fill="EEEEEE"/>
        </w:rPr>
      </w:pPr>
      <w:hyperlink r:id="rId12">
        <w:r w:rsidR="008B7C6E">
          <w:rPr>
            <w:rFonts w:ascii="Roboto" w:eastAsia="Roboto" w:hAnsi="Roboto" w:cs="Roboto"/>
            <w:color w:val="1155CC"/>
            <w:sz w:val="23"/>
            <w:szCs w:val="23"/>
            <w:u w:val="single"/>
            <w:shd w:val="clear" w:color="auto" w:fill="EEEEEE"/>
          </w:rPr>
          <w:t>https://overiq.com/c-programming-101/fwrite-function-in-c/</w:t>
        </w:r>
      </w:hyperlink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91250" cy="1790700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x = 5.560000      x = 5.56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91250" cy="1685925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променљива добија вредност логичке истине, тј.  x = 1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38875" cy="2609850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без обзира на вредност која се унесе у променљиву а, вредност израза је увек „тачно“,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тј.  x = 1 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67450" cy="1638300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(broj % 2 == 0) ? printf("PARAN!!") : printf("NEPARAN!!");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57925" cy="2085975"/>
            <wp:effectExtent l="0" t="0" r="0" b="0"/>
            <wp:docPr id="4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if(x&gt;1 &amp;&amp; x&lt;6 ) y=4;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38875" cy="2371725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j=0;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while(j&lt;n &amp;&amp; a[j]&gt;0) s+=a[j++];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48400" cy="2295525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без обзира на вредности променљивих, долази до грешке у последњој наредби кода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53150" cy="24384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Број јединица у бинарном запису броја pod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color w:val="0000FF"/>
          <w:lang w:val="en-US"/>
        </w:rPr>
        <w:lastRenderedPageBreak/>
        <w:drawing>
          <wp:inline distT="114300" distB="114300" distL="114300" distR="114300">
            <wp:extent cx="6210300" cy="230505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Омогућава унос  парног  природног броја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19825" cy="223837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x[ ] ={ -1, -2, -2, 1, 4, 3, 1, 5, -8, 5, -3 }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48400" cy="2428875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int *Formiraj(char s1[], char s2</w:t>
      </w:r>
      <w:r>
        <w:rPr>
          <w:rFonts w:ascii="Roboto" w:eastAsia="Roboto" w:hAnsi="Roboto" w:cs="Roboto"/>
          <w:color w:val="0000FF"/>
        </w:rPr>
        <w:t xml:space="preserve">[], int x);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 xml:space="preserve">Iz if naredbe se vidi da rezultat funkcije mora da bude pokazivač, a parametri funkcije moraju da budu nizovi karaktera. </w:t>
      </w:r>
    </w:p>
    <w:p w:rsidR="004F6257" w:rsidRDefault="004F6257">
      <w:pPr>
        <w:pStyle w:val="normal0"/>
        <w:rPr>
          <w:rFonts w:ascii="Roboto" w:eastAsia="Roboto" w:hAnsi="Roboto" w:cs="Roboto"/>
          <w:b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29350" cy="240982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float *Formiraj(int n, float m);</w:t>
      </w:r>
    </w:p>
    <w:p w:rsidR="004F6257" w:rsidRDefault="008B7C6E">
      <w:pPr>
        <w:pStyle w:val="normal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Iz poziva funkcije se vidi da je rezultat funkcije pokazivač na niz realnih brojeva, a parametri moraju da budu ceo, pa realan broj.</w:t>
      </w:r>
    </w:p>
    <w:p w:rsidR="004F6257" w:rsidRDefault="004F6257">
      <w:pPr>
        <w:pStyle w:val="normal0"/>
        <w:rPr>
          <w:rFonts w:ascii="Roboto" w:eastAsia="Roboto" w:hAnsi="Roboto" w:cs="Roboto"/>
          <w:b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181725" cy="2314575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4  5  6  7  8  9  10  10 9  8  7  6  5  4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(zbog toga sto je rekurzivna funkcija u kojoj posle if-a imamo printf imamo ovo ponavljanje prethodnih vrednosti k od 10 do 4)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29350" cy="2447925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funkcija(&amp;a, &amp;b, &amp;poc);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86500" cy="3352800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p-&gt;osnova.brojTemena=6;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24600" cy="1181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3. у while циклусу се увек прво проверава да ли је услов логичка ист</w:t>
      </w:r>
      <w:r>
        <w:rPr>
          <w:rFonts w:ascii="Roboto" w:eastAsia="Roboto" w:hAnsi="Roboto" w:cs="Roboto"/>
          <w:color w:val="0000FF"/>
        </w:rPr>
        <w:t xml:space="preserve">ина, те ако јесте наредба се извршава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4. код while циклуса се може  десити да се тело циклуса не изврши ниједном (на почетку услов није задовољен).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24600" cy="11906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1. Користи се када се не зна колико ће се пута циклус понављати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4. Циклус се извршава барем једном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38875" cy="1628775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3</w:t>
      </w:r>
      <w:r>
        <w:rPr>
          <w:rFonts w:ascii="Roboto" w:eastAsia="Roboto" w:hAnsi="Roboto" w:cs="Roboto"/>
          <w:color w:val="0000FF"/>
        </w:rPr>
        <w:t xml:space="preserve">. враћа NULL показивач ако датотека не постоји 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4. ако датотека постоји, враћа показивач на ту датотеку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color w:val="0000FF"/>
          <w:lang w:val="en-US"/>
        </w:rPr>
        <w:lastRenderedPageBreak/>
        <w:drawing>
          <wp:inline distT="114300" distB="114300" distL="114300" distR="114300">
            <wp:extent cx="6343650" cy="158115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int a=5, b=5, c=5;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int a=0xf2;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char zn='\b';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43650" cy="2066925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x %= y;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x =/ y + 5;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y = x + z;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43650" cy="1657350"/>
            <wp:effectExtent l="0" t="0" r="0" b="0"/>
            <wp:docPr id="4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1. scanf("%d%f", &amp;a, &amp;b);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2. scanf("%d%*d", &amp;a, &amp;b);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4. scanf("%d%d", a, b); 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5. scanf("%d%*d", &amp;a); 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15075" cy="1914525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lastRenderedPageBreak/>
        <w:t>int a[10]={1,2,3};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int a[]={10,20,30,40,50};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62700" cy="165735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Додела вредности једног показивача другом.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Одузимање и упоређивање два показивача.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Упоређивање показивача са NULL.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15075" cy="287655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Tačan odgovor: 1, 2, 3, 4, 6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62700" cy="1419225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</w:t>
      </w:r>
      <w:r>
        <w:rPr>
          <w:rFonts w:ascii="Roboto" w:eastAsia="Roboto" w:hAnsi="Roboto" w:cs="Roboto"/>
          <w:color w:val="0000FF"/>
        </w:rPr>
        <w:t xml:space="preserve">emf = 9 * temc / 5 + 32;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temf = 32 + 9 * temc / 5;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96025" cy="352425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Tačan odgovor: 1, 3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15075" cy="23241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printf("%f", B[i]);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printf("%f", *(B+i));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  <w:hyperlink r:id="rId40">
        <w:r w:rsidR="008B7C6E">
          <w:rPr>
            <w:rFonts w:ascii="Roboto" w:eastAsia="Roboto" w:hAnsi="Roboto" w:cs="Roboto"/>
            <w:color w:val="1155CC"/>
            <w:u w:val="single"/>
          </w:rPr>
          <w:t>https://docs.google.com/document/d/1JEtKOXgi8P5Id-NnnIanvjBCJnVZdBin/edit</w:t>
        </w:r>
      </w:hyperlink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76975" cy="2133600"/>
            <wp:effectExtent l="0" t="0" r="0" b="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scanf("%f", B+i);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scanf("%f", &amp;B[i]);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334125" cy="2295525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Tačan odgovor: 2, 4,</w:t>
      </w:r>
      <w:r w:rsidR="008E6919" w:rsidRPr="008E6919">
        <w:rPr>
          <w:rFonts w:ascii="Roboto" w:eastAsia="Roboto" w:hAnsi="Roboto" w:cs="Roboto"/>
          <w:color w:val="FF0000"/>
        </w:rPr>
        <w:t>5</w:t>
      </w:r>
      <w:r w:rsidR="008E6919">
        <w:rPr>
          <w:rFonts w:ascii="Roboto" w:eastAsia="Roboto" w:hAnsi="Roboto" w:cs="Roboto"/>
          <w:color w:val="0000FF"/>
        </w:rPr>
        <w:t>,</w:t>
      </w:r>
      <w:r>
        <w:rPr>
          <w:rFonts w:ascii="Roboto" w:eastAsia="Roboto" w:hAnsi="Roboto" w:cs="Roboto"/>
          <w:color w:val="0000FF"/>
        </w:rPr>
        <w:t xml:space="preserve"> 6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410325" cy="1952625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numPr>
          <w:ilvl w:val="0"/>
          <w:numId w:val="2"/>
        </w:numPr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ако датотека не постоји, креира празну датотеку, поставља се на њен почетак и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враћа показивач на ту датотеку </w:t>
      </w:r>
      <w:r>
        <w:rPr>
          <w:rFonts w:ascii="Roboto" w:eastAsia="Roboto" w:hAnsi="Roboto" w:cs="Roboto"/>
          <w:color w:val="0000FF"/>
        </w:rPr>
        <w:t>2</w:t>
      </w:r>
    </w:p>
    <w:p w:rsidR="004F6257" w:rsidRDefault="008B7C6E">
      <w:pPr>
        <w:pStyle w:val="normal0"/>
        <w:numPr>
          <w:ilvl w:val="0"/>
          <w:numId w:val="1"/>
        </w:numPr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ако датотека постоји, уништава њен садржај без упозорења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76975" cy="1981200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fread(niz, sizeof (int), 10, in);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fread(niz, sizeof niz, 1, in);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  <w:hyperlink r:id="rId45">
        <w:r w:rsidR="008B7C6E">
          <w:rPr>
            <w:rFonts w:ascii="Roboto" w:eastAsia="Roboto" w:hAnsi="Roboto" w:cs="Roboto"/>
            <w:color w:val="1155CC"/>
            <w:u w:val="single"/>
          </w:rPr>
          <w:t>https://overiq.com/c-programming-101/fread-functi</w:t>
        </w:r>
        <w:r w:rsidR="008B7C6E">
          <w:rPr>
            <w:rFonts w:ascii="Roboto" w:eastAsia="Roboto" w:hAnsi="Roboto" w:cs="Roboto"/>
            <w:color w:val="1155CC"/>
            <w:u w:val="single"/>
          </w:rPr>
          <w:t>on-in-c/</w:t>
        </w:r>
      </w:hyperlink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86500" cy="280035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Tačan odgovor: 1, 5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x.ocene[i]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x.ime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67450" cy="2600325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(*p).kilometraza 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86500" cy="221932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Saberi(m, y[i], y[i+1]); 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305550" cy="2676525"/>
            <wp:effectExtent l="0" t="0" r="0" b="0"/>
            <wp:docPr id="5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Tačan odgovor: 1, 3, 5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Umetni(s2, s1[i]);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Umetni(s2, ‘A’);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Umetni(*s2, s3); 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color w:val="0000FF"/>
          <w:lang w:val="en-US"/>
        </w:rPr>
        <w:drawing>
          <wp:inline distT="114300" distB="114300" distL="114300" distR="114300">
            <wp:extent cx="6372225" cy="246697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1.promenljiva x  добија вредност x=123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2.promenljiva y  добија вредност y= 45</w:t>
      </w: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96025" cy="135255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a= 4               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b= 3</w:t>
      </w: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305550" cy="1724025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</w:rPr>
        <w:t xml:space="preserve">               </w:t>
      </w:r>
      <w:r>
        <w:rPr>
          <w:rFonts w:ascii="Roboto" w:eastAsia="Roboto" w:hAnsi="Roboto" w:cs="Roboto"/>
          <w:color w:val="0000FF"/>
        </w:rPr>
        <w:t>x = 10     y = 30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10300" cy="2886075"/>
            <wp:effectExtent l="0" t="0" r="0" b="0"/>
            <wp:docPr id="3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за izbor=3,  x = 109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за izbor=10,  x = 109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за izbor=4,  x = 9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за izbor=2,  x = 2</w:t>
      </w: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67450" cy="215265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for(x=0; x&lt;</w:t>
      </w:r>
      <w:r>
        <w:rPr>
          <w:rFonts w:ascii="Roboto" w:eastAsia="Roboto" w:hAnsi="Roboto" w:cs="Roboto"/>
          <w:color w:val="0000FF"/>
        </w:rPr>
        <w:t>N; x++)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    mat[x][M-1]*=2;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86500" cy="25527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Odgovor: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for(i=k; i &lt; n-1; i++ )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  p[ i ] =p[ i +1] ;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n--;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86500" cy="184785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Odgovor: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</w:rPr>
        <w:t xml:space="preserve">           </w:t>
      </w:r>
      <w:r>
        <w:rPr>
          <w:rFonts w:ascii="Roboto" w:eastAsia="Roboto" w:hAnsi="Roboto" w:cs="Roboto"/>
          <w:color w:val="0000FF"/>
        </w:rPr>
        <w:t xml:space="preserve">  for(k=0; k&lt; M; k++)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</w:r>
      <w:r>
        <w:rPr>
          <w:rFonts w:ascii="Roboto" w:eastAsia="Roboto" w:hAnsi="Roboto" w:cs="Roboto"/>
          <w:color w:val="0000FF"/>
        </w:rPr>
        <w:tab/>
        <w:t>mat[0,k]*=2;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00775" cy="238125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Odgovor: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10 / 4. = 2.5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10. / 5 = 2.00000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-10 % 3 = -1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10. % 5 = error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10 % (-3) =1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(100/3) % 6 =3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67450" cy="26670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pom=p[n-1];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for(i=n-2; i &gt;=0; i - -)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p[i+1]=p[i];</w:t>
      </w:r>
    </w:p>
    <w:p w:rsidR="004F6257" w:rsidRDefault="008B7C6E">
      <w:pPr>
        <w:pStyle w:val="normal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p[0]= pom;</w:t>
      </w: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48400" cy="24003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1.odgovor: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for(i=n; i &gt;=k; i - -)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p[i+1]=p[i];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p[k]= x;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n++;</w:t>
      </w:r>
    </w:p>
    <w:p w:rsidR="004F6257" w:rsidRDefault="004F6257">
      <w:pPr>
        <w:pStyle w:val="normal0"/>
        <w:rPr>
          <w:rFonts w:ascii="Roboto" w:eastAsia="Roboto" w:hAnsi="Roboto" w:cs="Roboto"/>
          <w:color w:val="00FF00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2.odgovor: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for(i=n; i &gt;k; i - -)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p[i]=p[i-1];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p[k]= x;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n++;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19825" cy="2333625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Odgovor: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for(i=1;i&lt;n;i++)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    A[i]=A[i-1]+i;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86500" cy="1933575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x=40    y=60    z=40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48400" cy="2133600"/>
            <wp:effectExtent l="0" t="0" r="0" b="0"/>
            <wp:docPr id="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Odgovor: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x=44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y=20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pa=a+3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67450" cy="218122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Odgovor: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x=13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y=96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pa=a+3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48400" cy="31242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a= 21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b= 11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c= 10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96025" cy="2314575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lastRenderedPageBreak/>
        <w:t>String s1 je: SMService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String s2 je: ice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String s3 je: Service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96025" cy="314325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Rešenje: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(-)   означава да ће се поравнавање вршити уз леву ивицу поља ширине n знакова, допунски </w:t>
      </w:r>
      <w:r>
        <w:rPr>
          <w:rFonts w:ascii="Roboto" w:eastAsia="Roboto" w:hAnsi="Roboto" w:cs="Roboto"/>
          <w:color w:val="0000FF"/>
        </w:rPr>
        <w:br/>
        <w:t>знакови размака додају се иза, а не испред податка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(+)  означава да се испред позитивног броја мора исписати  знак плус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(0)  нула код нумеричких података означава да </w:t>
      </w:r>
      <w:r>
        <w:rPr>
          <w:rFonts w:ascii="Roboto" w:eastAsia="Roboto" w:hAnsi="Roboto" w:cs="Roboto"/>
          <w:color w:val="0000FF"/>
        </w:rPr>
        <w:t>ће се приликом равнања уз десну ивицу број допуњавати нулама, а не знаковима размак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(#)  исписује се децимална тачка у конверзији рационалних бројева који немају разломљени део.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  <w:hyperlink r:id="rId67">
        <w:r w:rsidR="008B7C6E">
          <w:rPr>
            <w:rFonts w:ascii="Roboto" w:eastAsia="Roboto" w:hAnsi="Roboto" w:cs="Roboto"/>
            <w:color w:val="1155CC"/>
            <w:u w:val="single"/>
          </w:rPr>
          <w:t>https://www.tutorialspoint.com/c_standard_library/c_function_printf.htm</w:t>
        </w:r>
      </w:hyperlink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76975" cy="197167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Rešenje: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123.456                 printf(“%g”,w);</w:t>
      </w:r>
    </w:p>
    <w:p w:rsidR="004F6257" w:rsidRDefault="008B7C6E">
      <w:pPr>
        <w:pStyle w:val="normal0"/>
        <w:ind w:firstLine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123.456000          printf(“%f”,w);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123.46                   printf(“%.2f”,w);</w:t>
      </w:r>
    </w:p>
    <w:p w:rsidR="004F6257" w:rsidRDefault="008B7C6E">
      <w:pPr>
        <w:pStyle w:val="normal0"/>
        <w:ind w:firstLine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1.234560e+002   printf(“%e”,w);</w:t>
      </w:r>
    </w:p>
    <w:p w:rsidR="004F6257" w:rsidRDefault="004F6257">
      <w:pPr>
        <w:pStyle w:val="normal0"/>
        <w:ind w:firstLine="72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315075" cy="24765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3.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4.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2.</w:t>
      </w:r>
    </w:p>
    <w:p w:rsidR="004F6257" w:rsidRDefault="008B7C6E">
      <w:pPr>
        <w:pStyle w:val="normal0"/>
        <w:ind w:left="72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1.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91275" cy="31623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</w:rPr>
        <w:tab/>
      </w: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      b    trougao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ab/>
        <w:t>K   Duz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ab/>
        <w:t>A   pravougaonik trougao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ab/>
        <w:t>c    krug duz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ab/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34125" cy="200025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</w:rPr>
        <w:lastRenderedPageBreak/>
        <w:tab/>
      </w: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            int *a;   pokazivač na ceo broj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int a[100];   vektor (niz) celih brojeva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int a*[100];   greška u deklaraciji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</w:r>
      <w:r>
        <w:rPr>
          <w:rFonts w:ascii="Roboto" w:eastAsia="Roboto" w:hAnsi="Roboto" w:cs="Roboto"/>
          <w:color w:val="0000FF"/>
        </w:rPr>
        <w:t>int *a[100];    jednodimenzionalni niz pokazivača na cele objekte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 </w:t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24600" cy="30289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&amp;a[0];          адреса почетног елемента низа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*(a+n-1);    вредност елемента на последњој позицији у низу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a+4;            адреса петог елемента у низу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*a;               в</w:t>
      </w:r>
      <w:r>
        <w:rPr>
          <w:rFonts w:ascii="Roboto" w:eastAsia="Roboto" w:hAnsi="Roboto" w:cs="Roboto"/>
          <w:color w:val="0000FF"/>
        </w:rPr>
        <w:t>редност елемента на почетној позицији у низу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96025" cy="2571750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mat [ j ][ n-1 ]    елеменат у ј-тој врсти и последњој колони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mat [ j ]              грешка у нотацији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mat [ 0 ][ j ]       елеменат у првој врсти и ј-тој колони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mat [ i ]              грешка у нотацији</w:t>
      </w:r>
    </w:p>
    <w:p w:rsidR="004F6257" w:rsidRDefault="004F6257">
      <w:pPr>
        <w:pStyle w:val="normal0"/>
        <w:rPr>
          <w:rFonts w:ascii="Roboto" w:eastAsia="Roboto" w:hAnsi="Roboto" w:cs="Roboto"/>
          <w:color w:val="FF0000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76975" cy="16383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FF0000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FF0000"/>
        </w:rPr>
        <w:t xml:space="preserve"> </w:t>
      </w:r>
      <w:r>
        <w:rPr>
          <w:rFonts w:ascii="Roboto" w:eastAsia="Roboto" w:hAnsi="Roboto" w:cs="Roboto"/>
          <w:color w:val="0000FF"/>
        </w:rPr>
        <w:t xml:space="preserve">ftell(dat)                                одређује позицију у датотеци у виду броја бајтова од почетка датотеке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fseek(dat, 0, SEEK_END)    позиционирање на крај датотеке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fseek(dat, 0, SEEK_SET)     позиционирање на почетак датотеке 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 xml:space="preserve"> rewind(dat)                           ништа од понуђеног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noProof/>
          <w:color w:val="0000FF"/>
          <w:lang w:val="en-US"/>
        </w:rPr>
        <w:drawing>
          <wp:inline distT="114300" distB="114300" distL="114300" distR="114300">
            <wp:extent cx="6534150" cy="238125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7, 1 , 4, 8, 2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short   %hd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signed int (u dekadnom obliku)  %d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long   %ld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unsigned   %u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signed int (dekadni, heksadekadni il</w:t>
      </w:r>
      <w:r>
        <w:rPr>
          <w:rFonts w:ascii="Roboto" w:eastAsia="Roboto" w:hAnsi="Roboto" w:cs="Roboto"/>
          <w:color w:val="0000FF"/>
        </w:rPr>
        <w:t>i oktalni oblik)   %i</w:t>
      </w:r>
    </w:p>
    <w:p w:rsidR="004F6257" w:rsidRDefault="004F6257">
      <w:pPr>
        <w:pStyle w:val="normal0"/>
        <w:rPr>
          <w:rFonts w:ascii="Roboto" w:eastAsia="Roboto" w:hAnsi="Roboto" w:cs="Roboto"/>
          <w:color w:val="0000FF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362700" cy="165735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fgetc - učitavanje karaktera iz datoteke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fgets - učitavanje reda iz datoteke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fprintf - formatirani upis podataka u datoteku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fputs - upis stringa u datoteku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fscanf - formatirano učitavanje podataka iz datoteke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257925" cy="2257425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</w:rPr>
        <w:tab/>
      </w:r>
      <w:r>
        <w:rPr>
          <w:rFonts w:ascii="Roboto" w:eastAsia="Roboto" w:hAnsi="Roboto" w:cs="Roboto"/>
          <w:color w:val="0000FF"/>
        </w:rPr>
        <w:t xml:space="preserve">3 - vraćanje na početak reda (carrage return) </w:t>
      </w:r>
      <w:r>
        <w:rPr>
          <w:rFonts w:ascii="Roboto" w:eastAsia="Roboto" w:hAnsi="Roboto" w:cs="Roboto"/>
          <w:b/>
          <w:color w:val="0000FF"/>
        </w:rPr>
        <w:t>\r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6 - sistemski zvučnik (bell) </w:t>
      </w:r>
      <w:r>
        <w:rPr>
          <w:rFonts w:ascii="Roboto" w:eastAsia="Roboto" w:hAnsi="Roboto" w:cs="Roboto"/>
          <w:b/>
          <w:color w:val="0000FF"/>
        </w:rPr>
        <w:t>\a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1 - prelaz u novi red(new line) </w:t>
      </w:r>
      <w:r>
        <w:rPr>
          <w:rFonts w:ascii="Roboto" w:eastAsia="Roboto" w:hAnsi="Roboto" w:cs="Roboto"/>
          <w:b/>
          <w:color w:val="0000FF"/>
        </w:rPr>
        <w:t>\n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5 - nije escape sekvenca </w:t>
      </w:r>
      <w:r>
        <w:rPr>
          <w:rFonts w:ascii="Roboto" w:eastAsia="Roboto" w:hAnsi="Roboto" w:cs="Roboto"/>
          <w:b/>
          <w:color w:val="0000FF"/>
        </w:rPr>
        <w:t>\h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>2 - horizontalni tabulator(horizontal tab)</w:t>
      </w:r>
      <w:r>
        <w:rPr>
          <w:rFonts w:ascii="Roboto" w:eastAsia="Roboto" w:hAnsi="Roboto" w:cs="Roboto"/>
          <w:b/>
          <w:color w:val="0000FF"/>
        </w:rPr>
        <w:t xml:space="preserve"> \t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</w:r>
      <w:r>
        <w:rPr>
          <w:rFonts w:ascii="Roboto" w:eastAsia="Roboto" w:hAnsi="Roboto" w:cs="Roboto"/>
          <w:color w:val="0000FF"/>
        </w:rPr>
        <w:t xml:space="preserve">4 - vraćanje jednu kursorsku poziciju nazad(backspace) </w:t>
      </w:r>
      <w:r>
        <w:rPr>
          <w:rFonts w:ascii="Roboto" w:eastAsia="Roboto" w:hAnsi="Roboto" w:cs="Roboto"/>
          <w:b/>
          <w:color w:val="0000FF"/>
        </w:rPr>
        <w:t>\b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drawing>
          <wp:inline distT="114300" distB="114300" distL="114300" distR="114300">
            <wp:extent cx="6296025" cy="2390775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</w:rPr>
        <w:tab/>
      </w:r>
      <w:r>
        <w:rPr>
          <w:rFonts w:ascii="Roboto" w:eastAsia="Roboto" w:hAnsi="Roboto" w:cs="Roboto"/>
          <w:color w:val="0000FF"/>
        </w:rPr>
        <w:t>6 -</w:t>
      </w:r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  <w:color w:val="0000FF"/>
        </w:rPr>
        <w:t>isspace(c) da li je c znak beli znak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5 - isdigit(c) da li je c decimalna cifra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7 - isalpha(c) da li je c slovo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2 - isupper(c) da li je c veliko slovo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4 - iscntrl(c) da li je c u</w:t>
      </w:r>
      <w:r>
        <w:rPr>
          <w:rFonts w:ascii="Roboto" w:eastAsia="Roboto" w:hAnsi="Roboto" w:cs="Roboto"/>
          <w:color w:val="0000FF"/>
        </w:rPr>
        <w:t>pravljački znak</w:t>
      </w:r>
    </w:p>
    <w:p w:rsidR="004F6257" w:rsidRDefault="008B7C6E">
      <w:pPr>
        <w:pStyle w:val="normal0"/>
        <w:rPr>
          <w:rFonts w:ascii="Roboto" w:eastAsia="Roboto" w:hAnsi="Roboto" w:cs="Roboto"/>
          <w:color w:val="0000FF"/>
        </w:rPr>
      </w:pPr>
      <w:r>
        <w:rPr>
          <w:rFonts w:ascii="Roboto" w:eastAsia="Roboto" w:hAnsi="Roboto" w:cs="Roboto"/>
          <w:color w:val="0000FF"/>
        </w:rPr>
        <w:tab/>
        <w:t>1 - isprint(c) da li je c štampajući znak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en-US"/>
        </w:rPr>
        <w:lastRenderedPageBreak/>
        <w:drawing>
          <wp:inline distT="114300" distB="114300" distL="114300" distR="114300">
            <wp:extent cx="6305550" cy="2505075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6257" w:rsidRDefault="008B7C6E">
      <w:pPr>
        <w:pStyle w:val="normal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0000FF"/>
        </w:rPr>
        <w:t>Resenje: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</w:rPr>
        <w:tab/>
      </w:r>
      <w:r>
        <w:rPr>
          <w:rFonts w:ascii="Roboto" w:eastAsia="Roboto" w:hAnsi="Roboto" w:cs="Roboto"/>
          <w:color w:val="0000FF"/>
        </w:rPr>
        <w:t xml:space="preserve">sn = strrchr(s1, 'a') - 1;  </w:t>
      </w:r>
      <w:r>
        <w:rPr>
          <w:rFonts w:ascii="Roboto" w:eastAsia="Roboto" w:hAnsi="Roboto" w:cs="Roboto"/>
          <w:b/>
          <w:color w:val="0000FF"/>
        </w:rPr>
        <w:t>gain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sn = strchr(s1, 'a') + 1;  </w:t>
      </w:r>
      <w:r>
        <w:rPr>
          <w:rFonts w:ascii="Roboto" w:eastAsia="Roboto" w:hAnsi="Roboto" w:cs="Roboto"/>
          <w:b/>
          <w:color w:val="0000FF"/>
        </w:rPr>
        <w:t>gain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sn = strstr(s1, 'my');   </w:t>
      </w:r>
      <w:r>
        <w:rPr>
          <w:rFonts w:ascii="Roboto" w:eastAsia="Roboto" w:hAnsi="Roboto" w:cs="Roboto"/>
          <w:b/>
          <w:color w:val="0000FF"/>
        </w:rPr>
        <w:t>myM8sagain</w:t>
      </w:r>
    </w:p>
    <w:p w:rsidR="004F6257" w:rsidRDefault="008B7C6E">
      <w:pPr>
        <w:pStyle w:val="normal0"/>
        <w:rPr>
          <w:rFonts w:ascii="Roboto" w:eastAsia="Roboto" w:hAnsi="Roboto" w:cs="Roboto"/>
          <w:b/>
          <w:color w:val="0000FF"/>
        </w:rPr>
      </w:pPr>
      <w:r>
        <w:rPr>
          <w:rFonts w:ascii="Roboto" w:eastAsia="Roboto" w:hAnsi="Roboto" w:cs="Roboto"/>
          <w:color w:val="0000FF"/>
        </w:rPr>
        <w:tab/>
        <w:t xml:space="preserve">sn = strstr(s1, "T2");  </w:t>
      </w:r>
      <w:r>
        <w:rPr>
          <w:rFonts w:ascii="Roboto" w:eastAsia="Roboto" w:hAnsi="Roboto" w:cs="Roboto"/>
          <w:b/>
          <w:color w:val="0000FF"/>
        </w:rPr>
        <w:t xml:space="preserve"> NULL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4F6257">
      <w:pPr>
        <w:pStyle w:val="normal0"/>
        <w:rPr>
          <w:rFonts w:ascii="Roboto" w:eastAsia="Roboto" w:hAnsi="Roboto" w:cs="Roboto"/>
        </w:rPr>
      </w:pPr>
    </w:p>
    <w:p w:rsidR="004F6257" w:rsidRDefault="008B7C6E">
      <w:pPr>
        <w:pStyle w:val="normal0"/>
        <w:spacing w:line="360" w:lineRule="auto"/>
        <w:rPr>
          <w:rFonts w:ascii="Roboto" w:eastAsia="Roboto" w:hAnsi="Roboto" w:cs="Roboto"/>
          <w:color w:val="70757A"/>
          <w:sz w:val="24"/>
          <w:szCs w:val="24"/>
          <w:shd w:val="clear" w:color="auto" w:fill="F8F9FA"/>
        </w:rPr>
      </w:pPr>
      <w:r>
        <w:rPr>
          <w:rFonts w:ascii="Roboto" w:eastAsia="Roboto" w:hAnsi="Roboto" w:cs="Roboto"/>
          <w:color w:val="70757A"/>
          <w:sz w:val="24"/>
          <w:szCs w:val="24"/>
          <w:shd w:val="clear" w:color="auto" w:fill="F8F9FA"/>
        </w:rPr>
        <w:t>Funkcija char *strrchr(const char *str, int c) traži poslednju pojavu znaka c u nizu na koji ukazuje argument str.</w:t>
      </w:r>
    </w:p>
    <w:p w:rsidR="004F6257" w:rsidRDefault="008B7C6E">
      <w:pPr>
        <w:pStyle w:val="normal0"/>
        <w:spacing w:line="360" w:lineRule="auto"/>
        <w:rPr>
          <w:rFonts w:ascii="Roboto" w:eastAsia="Roboto" w:hAnsi="Roboto" w:cs="Roboto"/>
          <w:color w:val="70757A"/>
          <w:sz w:val="24"/>
          <w:szCs w:val="24"/>
          <w:shd w:val="clear" w:color="auto" w:fill="F8F9FA"/>
        </w:rPr>
      </w:pPr>
      <w:r>
        <w:rPr>
          <w:rFonts w:ascii="Roboto" w:eastAsia="Roboto" w:hAnsi="Roboto" w:cs="Roboto"/>
          <w:color w:val="70757A"/>
          <w:sz w:val="24"/>
          <w:szCs w:val="24"/>
          <w:shd w:val="clear" w:color="auto" w:fill="F8F9FA"/>
        </w:rPr>
        <w:t>Funkcija char *strchr(const char *str, int c) traži prvo pojavljivanje znaka c u nizu na koji ukazuje argument str.</w:t>
      </w:r>
    </w:p>
    <w:p w:rsidR="004F6257" w:rsidRDefault="004F6257">
      <w:pPr>
        <w:pStyle w:val="normal0"/>
        <w:rPr>
          <w:rFonts w:ascii="Roboto" w:eastAsia="Roboto" w:hAnsi="Roboto" w:cs="Roboto"/>
        </w:rPr>
      </w:pPr>
    </w:p>
    <w:sectPr w:rsidR="004F6257" w:rsidSect="004F6257">
      <w:pgSz w:w="11909" w:h="16834"/>
      <w:pgMar w:top="425" w:right="426" w:bottom="409" w:left="85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default"/>
    <w:sig w:usb0="00000000" w:usb1="00000000" w:usb2="00000000" w:usb3="00000000" w:csb0="00000000" w:csb1="00000000"/>
  </w:font>
  <w:font w:name="Baloo Tamma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B3400F"/>
    <w:multiLevelType w:val="multilevel"/>
    <w:tmpl w:val="5BEE2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6C0B28F5"/>
    <w:multiLevelType w:val="multilevel"/>
    <w:tmpl w:val="2390AE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4F6257"/>
    <w:rsid w:val="004F6257"/>
    <w:rsid w:val="008B7C6E"/>
    <w:rsid w:val="008E69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4F625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4F625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4F625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4F625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4F6257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4F625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F6257"/>
  </w:style>
  <w:style w:type="paragraph" w:styleId="Title">
    <w:name w:val="Title"/>
    <w:basedOn w:val="normal0"/>
    <w:next w:val="normal0"/>
    <w:rsid w:val="004F625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4F6257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691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9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docs.google.com/document/d/1JEtKOXgi8P5Id-NnnIanvjBCJnVZdBin/edit" TargetMode="External"/><Relationship Id="rId45" Type="http://schemas.openxmlformats.org/officeDocument/2006/relationships/hyperlink" Target="https://overiq.com/c-programming-101/fread-function-in-c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0" Type="http://schemas.openxmlformats.org/officeDocument/2006/relationships/hyperlink" Target="https://overiq.com/c-programming-101/fread-function-in-c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overiq.com/c-programming-101/fwrite-function-in-c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tutorialspoint.com/c_standard_library/c_function_printf.ht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1290</Words>
  <Characters>7357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2023-05-23T08:32:00Z</dcterms:created>
  <dcterms:modified xsi:type="dcterms:W3CDTF">2023-05-23T09:24:00Z</dcterms:modified>
</cp:coreProperties>
</file>